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Sprawy organizacyjne: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Formularz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łoszeniowy do pobrania.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Rzeczy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ędne do zabrania: kołdra, poduszka, prześcieradło na gumkę, koc do przykrycia 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żka, nakrycie obiadowe i sztućce, kubek z przykryciem, ręczniki (mały do wycierania rąk), buty zmienne, klapki pod prysznic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ązkowo, zeszyt w kratkę 16 kartkowy,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umieścić następujące zgody podstawowe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opiekun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ów: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samodzielny przyjazd mojej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órki z domu do internatu w niedziele lub inne dni, gdy zajdzie taka potrzeba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samodzielny powr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 z internatu do domu mojej córki w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ątki lub w innym dniu, gdy zajdzie taka potrzeba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samodzielne wyjście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órki na spacer po lekcjach w ramach odpoczynku do godz. 17.50.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Informujemy,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 przypadku choroby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órki,  Rodzic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zabrać Ją do domu. Chora nie może zostać w internacie.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Plan dnia i zasady funkcjonowania: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7.00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wstanie, poranna toaleta, modlitwa,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śniadanie, uporządkowanie pokoju i miejsc wyznaczonych przed wyjściem do szkoły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16.20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lekcyjne; po nich spacer i odpoczynek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17.50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(od 18.00 do 18.20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portiernia nieczynna);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OBIAD W TRZECH TURACH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14.40; 15.30; 16.20;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18.25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modlitwa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ólna wszystkich Internatek (równie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maturzystek) w kaplicy.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18.35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ólna kolacja;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19.00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21.00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NAUKA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ĄZKOWA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 BUDYNKU OBOWIĄZUJE CISZA. W sali nauki możliwość nauki od 16.00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tutaj bezwzględna cisza ponieważ jest to miejsce tylko do nauki.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21.00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22.00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toaleta wieczorna i ewentualne doko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ńczenie dyżuru.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cisza nocna i gaszenie świateł. Nauka własna możliwa tylko w sali nauki.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funkcjonowania portierni: czynna od poniedzia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łku do  czwartku od 6.30 do 8.00 oraz od 12.30 do 18.00. W piątek poranki jak w innych dniach natomiast, należy opuścić internat do 17.00. W niedziele przyjazd do internatu od 17.00 do 21.00.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funkcjonowania kuchni i 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ówki: posi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łki przygotowywane są codziennie i nalży je spożywać wyłącznie na jadalni zgodnie z wyznaczonymi porami. Obowiązuje zakaz jedzenia w pokojach,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ólnie: chipsów, wyrobów czekoladowych, 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ńskich przekąsek, kawy, herbaty. POK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NIE JEST JADALNI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Ą.  Obowiązuje zakaz zamawiania jedzenia z innych 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 spożywania na terenie internatu. W piątki obiad wydawany jest od 12.30 do 16.00. Dzień wcześniej należy się zapisać na piątkowy obiad. W soboty i niedziele jest nieczynna.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funkcjonowania sali nauki: sala jest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ępna do nauki dla wszystkich dziewczyn: od godz. 16.00 do 23.30. Obowiązuje tam całkowita cisza (jak i na korytarzu przed salą nauki). Jest możliwość zarezerwowania pokoiku do nauki indywidualnej. W czasie nauki i po godz.22.00 nie używamy telefon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komórkowych. W godzinach od 19.00 do 21.00 nie ma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korzystania z korepetycji on-line w internacie ani rozm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telefonicznych nawet z Rodzicami.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internacie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zasada wzajemnego szacunku, życzliwości i szczerego komunikowania potrzeb wynikających ze wzajemnych relacji. Należy uwzględnić panujące tu normy co do stroju, makijażu i kultury osobistej.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dbać o rzeczy dane do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ólnego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żytku: 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żka, materace, krzesła, stoliki, szafki, drzwi zniszczone przez kosmetyki itp. Za zniszczone rzeczy trzeba zapłacić. Dlatego nie ma możliwości oklejania ścian, przemeblowania pokoju, przenoszenia lub przestawiania mebli.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realizowania planu dnia w internacie, należy to uzgodnić z Kierowniczką internatu,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 musi skonfrontowa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potrzeby Internatki z możliwościami funkcjonowania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ówki. Na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żdą zmianę i opuszczenie internatu potrzebna jest zgoda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któr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zapisują w dzienniczku lub dzienniku LIBRUS. Siostra Kierowniczka jest dostępna w piątki po uprzednim 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ówieniu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 spotkanie.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Tekst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zapoznaniu się z zasadami panującymi w internacie do pobrania.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